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37" w:rsidRDefault="00B30537" w:rsidP="00B30537">
      <w:bookmarkStart w:id="0" w:name="_GoBack"/>
      <w:bookmarkEnd w:id="0"/>
    </w:p>
    <w:p w:rsidR="00B30537" w:rsidRPr="00B30537" w:rsidRDefault="00B30537" w:rsidP="00B30537">
      <w:pPr>
        <w:pStyle w:val="2"/>
        <w:jc w:val="center"/>
        <w:rPr>
          <w:rFonts w:eastAsia="Times New Roman"/>
        </w:rPr>
      </w:pPr>
      <w:r>
        <w:rPr>
          <w:rFonts w:eastAsia="Times New Roman"/>
          <w:lang w:val="en-US"/>
        </w:rPr>
        <w:t>Tp</w:t>
      </w:r>
      <w:r w:rsidRPr="00B30537">
        <w:rPr>
          <w:rFonts w:eastAsia="Times New Roman"/>
        </w:rPr>
        <w:t>-</w:t>
      </w:r>
      <w:r>
        <w:rPr>
          <w:rFonts w:eastAsia="Times New Roman"/>
          <w:lang w:val="en-US"/>
        </w:rPr>
        <w:t>Link</w:t>
      </w:r>
      <w:r w:rsidRPr="00B30537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TD</w:t>
      </w:r>
      <w:r w:rsidRPr="00B30537">
        <w:rPr>
          <w:rFonts w:eastAsia="Times New Roman"/>
        </w:rPr>
        <w:t>854</w:t>
      </w:r>
      <w:r>
        <w:rPr>
          <w:rFonts w:eastAsia="Times New Roman"/>
          <w:lang w:val="en-US"/>
        </w:rPr>
        <w:t>W</w:t>
      </w:r>
      <w:r w:rsidRPr="00B30537">
        <w:rPr>
          <w:rFonts w:eastAsia="Times New Roman"/>
        </w:rPr>
        <w:t xml:space="preserve"> (</w:t>
      </w:r>
      <w:r>
        <w:rPr>
          <w:rFonts w:eastAsia="Times New Roman"/>
          <w:lang w:val="en-US"/>
        </w:rPr>
        <w:t>ADSL</w:t>
      </w:r>
      <w:r w:rsidRPr="00B30537">
        <w:rPr>
          <w:rFonts w:eastAsia="Times New Roman"/>
        </w:rPr>
        <w:t>)</w:t>
      </w:r>
    </w:p>
    <w:p w:rsidR="00B30537" w:rsidRDefault="00B30537" w:rsidP="00B30537">
      <w:pPr>
        <w:ind w:firstLine="708"/>
        <w:jc w:val="both"/>
        <w:rPr>
          <w:sz w:val="24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2382520" cy="3385185"/>
            <wp:effectExtent l="0" t="0" r="0" b="5715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9" t="16312" r="26019" b="1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38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8"/>
        </w:rPr>
        <w:t xml:space="preserve">Беспроводной маршрутизатор серии Т со встроенным модемом </w:t>
      </w:r>
      <w:r>
        <w:rPr>
          <w:szCs w:val="28"/>
          <w:lang w:val="en-US"/>
        </w:rPr>
        <w:t>adsl</w:t>
      </w:r>
      <w:r>
        <w:rPr>
          <w:szCs w:val="28"/>
        </w:rPr>
        <w:t>2+ со скоростью передачи данных до 150 Мбит/сек.</w:t>
      </w:r>
    </w:p>
    <w:p w:rsidR="00B30537" w:rsidRDefault="00B30537" w:rsidP="00B30537">
      <w:pPr>
        <w:ind w:firstLine="708"/>
        <w:rPr>
          <w:szCs w:val="28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2438400</wp:posOffset>
            </wp:positionH>
            <wp:positionV relativeFrom="paragraph">
              <wp:posOffset>156210</wp:posOffset>
            </wp:positionV>
            <wp:extent cx="3495675" cy="2735580"/>
            <wp:effectExtent l="0" t="0" r="9525" b="762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2" r="12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3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Общий вид роутера. Задняя панель роутера. Разъем питания, «</w:t>
      </w:r>
      <w:r>
        <w:rPr>
          <w:szCs w:val="28"/>
          <w:lang w:val="en-US"/>
        </w:rPr>
        <w:t>reset</w:t>
      </w:r>
      <w:r>
        <w:rPr>
          <w:szCs w:val="28"/>
        </w:rPr>
        <w:t xml:space="preserve">», 4 порта </w:t>
      </w:r>
      <w:r>
        <w:rPr>
          <w:szCs w:val="28"/>
          <w:lang w:val="en-US"/>
        </w:rPr>
        <w:t>LAN</w:t>
      </w:r>
      <w:r>
        <w:rPr>
          <w:szCs w:val="28"/>
        </w:rPr>
        <w:t>, разъем ADSL.</w:t>
      </w:r>
    </w:p>
    <w:p w:rsidR="00B30537" w:rsidRDefault="00B30537" w:rsidP="00B30537">
      <w:pPr>
        <w:ind w:firstLine="708"/>
        <w:jc w:val="both"/>
        <w:rPr>
          <w:szCs w:val="28"/>
        </w:rPr>
      </w:pPr>
      <w:r>
        <w:rPr>
          <w:szCs w:val="28"/>
        </w:rPr>
        <w:t xml:space="preserve">Для подключения по технологии adsl, входящий в квартиру телефонный кабель подключите в порт LINE сплиттера, телефонным кабелем, входящим в комплект, соедините порт MODEM сплиттера с adsl-портом </w:t>
      </w:r>
      <w:r>
        <w:rPr>
          <w:szCs w:val="28"/>
          <w:lang w:val="en-US"/>
        </w:rPr>
        <w:t>TD</w:t>
      </w:r>
      <w:r>
        <w:rPr>
          <w:szCs w:val="28"/>
        </w:rPr>
        <w:t>854</w:t>
      </w:r>
      <w:r>
        <w:rPr>
          <w:szCs w:val="28"/>
          <w:lang w:val="en-US"/>
        </w:rPr>
        <w:t>W</w:t>
      </w:r>
      <w:r>
        <w:rPr>
          <w:szCs w:val="28"/>
        </w:rPr>
        <w:t xml:space="preserve">. Компьютер подключите кабелем Ethernet в один из портов </w:t>
      </w:r>
      <w:r>
        <w:rPr>
          <w:szCs w:val="28"/>
          <w:lang w:val="en-US"/>
        </w:rPr>
        <w:t>LAN</w:t>
      </w:r>
      <w:r>
        <w:rPr>
          <w:szCs w:val="28"/>
        </w:rPr>
        <w:t xml:space="preserve">(1-4), либо по </w:t>
      </w:r>
      <w:r>
        <w:rPr>
          <w:szCs w:val="28"/>
          <w:lang w:val="en-US"/>
        </w:rPr>
        <w:t>Wi</w:t>
      </w:r>
      <w:r>
        <w:rPr>
          <w:szCs w:val="28"/>
        </w:rPr>
        <w:t>-</w:t>
      </w:r>
      <w:r>
        <w:rPr>
          <w:szCs w:val="28"/>
          <w:lang w:val="en-US"/>
        </w:rPr>
        <w:t>Fi</w:t>
      </w:r>
      <w:r>
        <w:rPr>
          <w:szCs w:val="28"/>
        </w:rPr>
        <w:t>, другие устройства в соответствии с рекомендациями встроенного Мастера настройки.</w:t>
      </w:r>
    </w:p>
    <w:p w:rsidR="00B30537" w:rsidRDefault="00B30537" w:rsidP="00B30537">
      <w:pPr>
        <w:jc w:val="center"/>
        <w:rPr>
          <w:szCs w:val="28"/>
        </w:rPr>
      </w:pPr>
    </w:p>
    <w:p w:rsidR="00B30537" w:rsidRDefault="00B30537" w:rsidP="00B30537">
      <w:pPr>
        <w:ind w:firstLine="708"/>
        <w:jc w:val="both"/>
        <w:rPr>
          <w:szCs w:val="28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-10795</wp:posOffset>
            </wp:positionV>
            <wp:extent cx="3630930" cy="2305050"/>
            <wp:effectExtent l="19050" t="19050" r="26670" b="19050"/>
            <wp:wrapTight wrapText="bothSides">
              <wp:wrapPolygon edited="0">
                <wp:start x="-113" y="-179"/>
                <wp:lineTo x="-113" y="21600"/>
                <wp:lineTo x="21645" y="21600"/>
                <wp:lineTo x="21645" y="-179"/>
                <wp:lineTo x="-113" y="-179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2" t="12672" r="-191" b="6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2305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B9BD5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Информация с заводскими параметрами, указана на нижней панели роутера:</w:t>
      </w:r>
    </w:p>
    <w:p w:rsidR="00B30537" w:rsidRDefault="00B30537" w:rsidP="00B30537">
      <w:pPr>
        <w:ind w:firstLine="708"/>
        <w:jc w:val="both"/>
        <w:rPr>
          <w:szCs w:val="28"/>
        </w:rPr>
      </w:pPr>
      <w:r>
        <w:rPr>
          <w:szCs w:val="28"/>
        </w:rPr>
        <w:t>При необходимости, конфигурация модема может быть сброшена на заводские настройки. Для этого можно воспользоваться соответствующей кнопкой в Web-интерфейсе управления – необходимо зайти в меню «Обслуживание», подменю «Перезагрузка» и нажать кнопку «Восстановить заводские настройки». Если по какой-либо причине Вы не можете воспользоваться Web-интерфейсом, сброс на заводские настройки может быть выполнен путем удержания в течение 10 секунд кнопки «</w:t>
      </w:r>
      <w:r>
        <w:rPr>
          <w:szCs w:val="28"/>
          <w:lang w:val="en-US"/>
        </w:rPr>
        <w:t>Reset</w:t>
      </w:r>
      <w:r>
        <w:rPr>
          <w:szCs w:val="28"/>
        </w:rPr>
        <w:t>». Восстановление занимает около 1 минуты.</w:t>
      </w:r>
    </w:p>
    <w:p w:rsidR="00B30537" w:rsidRDefault="00B30537" w:rsidP="00B30537">
      <w:pPr>
        <w:ind w:firstLine="708"/>
        <w:jc w:val="both"/>
        <w:rPr>
          <w:szCs w:val="28"/>
        </w:rPr>
      </w:pPr>
      <w:r>
        <w:rPr>
          <w:szCs w:val="28"/>
        </w:rPr>
        <w:t xml:space="preserve">Для настройки беспроводного модема подключите его к компьютеру через кабель Ethernet или Wi-Fi и наберите в адресной строке браузера </w:t>
      </w:r>
      <w:hyperlink r:id="rId7" w:history="1">
        <w:r>
          <w:rPr>
            <w:rStyle w:val="a3"/>
            <w:szCs w:val="28"/>
          </w:rPr>
          <w:t>http://192.168.1.1</w:t>
        </w:r>
      </w:hyperlink>
    </w:p>
    <w:p w:rsidR="00B30537" w:rsidRDefault="00B30537" w:rsidP="00B30537">
      <w:pPr>
        <w:ind w:firstLine="708"/>
        <w:jc w:val="both"/>
        <w:rPr>
          <w:szCs w:val="28"/>
        </w:rPr>
      </w:pPr>
      <w:r>
        <w:rPr>
          <w:szCs w:val="28"/>
        </w:rPr>
        <w:t xml:space="preserve">Выберите Ваш часовой пояс и введите новый пароль </w:t>
      </w:r>
      <w:r>
        <w:rPr>
          <w:color w:val="C00000"/>
          <w:szCs w:val="28"/>
          <w:lang w:val="en-US"/>
        </w:rPr>
        <w:t>admin</w:t>
      </w:r>
      <w:r>
        <w:rPr>
          <w:color w:val="C00000"/>
          <w:szCs w:val="28"/>
        </w:rPr>
        <w:t xml:space="preserve">347 </w:t>
      </w:r>
      <w:r>
        <w:rPr>
          <w:szCs w:val="28"/>
        </w:rPr>
        <w:t xml:space="preserve">для доступа в </w:t>
      </w:r>
      <w:r>
        <w:rPr>
          <w:szCs w:val="28"/>
          <w:lang w:val="en-US"/>
        </w:rPr>
        <w:t>Web</w:t>
      </w:r>
      <w:r>
        <w:rPr>
          <w:szCs w:val="28"/>
        </w:rPr>
        <w:t>-интерфейс модема, нажмите «ОК»:</w:t>
      </w:r>
    </w:p>
    <w:p w:rsidR="00B30537" w:rsidRDefault="00B30537" w:rsidP="00B30537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9467850" cy="3467100"/>
            <wp:effectExtent l="19050" t="19050" r="19050" b="1905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34671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rPr>
          <w:szCs w:val="28"/>
        </w:rPr>
      </w:pPr>
    </w:p>
    <w:p w:rsidR="00B30537" w:rsidRDefault="00B30537" w:rsidP="00B3053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724400" cy="1714500"/>
            <wp:effectExtent l="19050" t="19050" r="19050" b="1905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7145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rPr>
          <w:szCs w:val="28"/>
        </w:rPr>
      </w:pPr>
    </w:p>
    <w:p w:rsidR="00B30537" w:rsidRDefault="00B30537" w:rsidP="00B30537">
      <w:pPr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После выбора часового пояса и ввода нового пароля Вы можете выбрать настройку вручную или настройку с помощью Мастера настройки. Рекомендуется производить настройку с помощью Мастера настройки:</w:t>
      </w:r>
    </w:p>
    <w:p w:rsidR="00B30537" w:rsidRDefault="00B30537" w:rsidP="00B30537">
      <w:pPr>
        <w:rPr>
          <w:sz w:val="24"/>
          <w:szCs w:val="28"/>
        </w:rPr>
      </w:pPr>
    </w:p>
    <w:p w:rsidR="00B30537" w:rsidRDefault="00B30537" w:rsidP="00B3053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448800" cy="4200525"/>
            <wp:effectExtent l="19050" t="19050" r="19050" b="2857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42005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Для запуска Мастера настройки нажмите «Начать работу мастера».</w:t>
      </w:r>
    </w:p>
    <w:p w:rsidR="00B30537" w:rsidRDefault="00B30537" w:rsidP="00B30537">
      <w:pPr>
        <w:rPr>
          <w:sz w:val="28"/>
          <w:szCs w:val="28"/>
        </w:rPr>
      </w:pPr>
    </w:p>
    <w:p w:rsidR="00B30537" w:rsidRDefault="00B30537" w:rsidP="00B305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Выберите последовательно свой Регион, Город/Филиал и вид услуг. Нажмите продолжить. Башинформсвязь, Уфа/Уф. Район или Респ. Башкортостан, Интернет или Интернет+ТВ.</w:t>
      </w:r>
    </w:p>
    <w:p w:rsidR="00B30537" w:rsidRDefault="00B30537" w:rsidP="00B30537">
      <w:pPr>
        <w:ind w:firstLine="708"/>
        <w:rPr>
          <w:sz w:val="24"/>
          <w:szCs w:val="28"/>
        </w:rPr>
      </w:pPr>
    </w:p>
    <w:p w:rsidR="00B30537" w:rsidRDefault="00B30537" w:rsidP="00B3053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439275" cy="2200275"/>
            <wp:effectExtent l="19050" t="19050" r="28575" b="285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9275" cy="22002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jc w:val="center"/>
        <w:rPr>
          <w:szCs w:val="28"/>
        </w:rPr>
      </w:pPr>
    </w:p>
    <w:p w:rsidR="00B30537" w:rsidRDefault="00B30537" w:rsidP="00B30537">
      <w:pPr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Введите свои Имя пользователя и Пароль для доступа в сеть Интернет. Нажмите «Продолжить».</w:t>
      </w:r>
    </w:p>
    <w:p w:rsidR="00B30537" w:rsidRDefault="00B30537" w:rsidP="00B30537">
      <w:pPr>
        <w:rPr>
          <w:sz w:val="24"/>
          <w:szCs w:val="28"/>
        </w:rPr>
      </w:pPr>
    </w:p>
    <w:p w:rsidR="00B30537" w:rsidRDefault="00B30537" w:rsidP="00B30537">
      <w:pPr>
        <w:jc w:val="center"/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9391650" cy="1600200"/>
            <wp:effectExtent l="19050" t="19050" r="19050" b="190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16002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rPr>
          <w:szCs w:val="28"/>
        </w:rPr>
      </w:pPr>
      <w:r>
        <w:rPr>
          <w:szCs w:val="28"/>
        </w:rPr>
        <w:tab/>
      </w:r>
    </w:p>
    <w:p w:rsidR="00B30537" w:rsidRDefault="00B30537" w:rsidP="00B3053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Вы используете IPTV-декодер для услуги интерактивного ТВ, выберите порт(ы) </w:t>
      </w:r>
      <w:r>
        <w:rPr>
          <w:sz w:val="28"/>
          <w:szCs w:val="28"/>
          <w:lang w:val="en-US"/>
        </w:rPr>
        <w:t>LAN</w:t>
      </w:r>
      <w:r>
        <w:rPr>
          <w:sz w:val="28"/>
          <w:szCs w:val="28"/>
        </w:rPr>
        <w:t xml:space="preserve">, в который подключен декодер. Нажмите «Продолжить». В примере используется 4-й порт </w:t>
      </w:r>
      <w:r>
        <w:rPr>
          <w:sz w:val="28"/>
          <w:szCs w:val="28"/>
          <w:lang w:val="en-US"/>
        </w:rPr>
        <w:t>LAN</w:t>
      </w:r>
      <w:r>
        <w:rPr>
          <w:sz w:val="28"/>
          <w:szCs w:val="28"/>
        </w:rPr>
        <w:t xml:space="preserve"> для подключения IPTV-декодера.</w:t>
      </w:r>
    </w:p>
    <w:p w:rsidR="00B30537" w:rsidRDefault="00B30537" w:rsidP="00B30537">
      <w:pPr>
        <w:jc w:val="center"/>
        <w:rPr>
          <w:sz w:val="24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324975" cy="3076575"/>
            <wp:effectExtent l="19050" t="19050" r="28575" b="285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975" cy="30765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rPr>
          <w:szCs w:val="28"/>
        </w:rPr>
      </w:pPr>
      <w:r>
        <w:rPr>
          <w:szCs w:val="28"/>
        </w:rPr>
        <w:lastRenderedPageBreak/>
        <w:tab/>
      </w:r>
    </w:p>
    <w:p w:rsidR="00B30537" w:rsidRDefault="00B30537" w:rsidP="00B30537">
      <w:pPr>
        <w:rPr>
          <w:sz w:val="28"/>
          <w:szCs w:val="28"/>
        </w:rPr>
      </w:pPr>
      <w:r>
        <w:rPr>
          <w:sz w:val="28"/>
          <w:szCs w:val="28"/>
        </w:rPr>
        <w:t>Вы можете изменить Имя беспроводной сети и Пароль либо оставить значения по умолчанию. Рекомендуется сменить пароль беспроводной сети на более надежный. Нажмите продолжить.</w:t>
      </w:r>
    </w:p>
    <w:p w:rsidR="00B30537" w:rsidRDefault="00B30537" w:rsidP="00B30537">
      <w:pPr>
        <w:rPr>
          <w:sz w:val="24"/>
          <w:szCs w:val="28"/>
        </w:rPr>
      </w:pPr>
    </w:p>
    <w:p w:rsidR="00B30537" w:rsidRDefault="00B30537" w:rsidP="00B3053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353550" cy="1933575"/>
            <wp:effectExtent l="19050" t="19050" r="19050" b="2857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19335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rPr>
          <w:szCs w:val="28"/>
        </w:rPr>
      </w:pPr>
      <w:r>
        <w:rPr>
          <w:szCs w:val="28"/>
        </w:rPr>
        <w:tab/>
      </w:r>
    </w:p>
    <w:p w:rsidR="00B30537" w:rsidRDefault="00B30537" w:rsidP="00B30537">
      <w:pPr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После ввода всех настроек откроется страница завершения. Проверьте введенные данные, если что-либо неверно, нажмите «Назад» и введите заново. Если все настройки введены верно, нажмите «Продолжить».</w:t>
      </w:r>
    </w:p>
    <w:p w:rsidR="00B30537" w:rsidRDefault="00B30537" w:rsidP="00B30537">
      <w:pPr>
        <w:rPr>
          <w:sz w:val="28"/>
          <w:szCs w:val="28"/>
        </w:rPr>
      </w:pPr>
    </w:p>
    <w:p w:rsidR="00B30537" w:rsidRDefault="00B30537" w:rsidP="00B30537">
      <w:pPr>
        <w:jc w:val="center"/>
        <w:rPr>
          <w:sz w:val="24"/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9458325" cy="3695700"/>
            <wp:effectExtent l="19050" t="19050" r="28575" b="1905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369570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jc w:val="center"/>
        <w:rPr>
          <w:szCs w:val="28"/>
        </w:rPr>
      </w:pPr>
    </w:p>
    <w:p w:rsidR="00B30537" w:rsidRDefault="00B30537" w:rsidP="00B3053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 можете сохранить текущие настройки в текстовый файл, для этого нажмите «Сохранить настройки».</w:t>
      </w:r>
    </w:p>
    <w:p w:rsidR="00B30537" w:rsidRDefault="00B30537" w:rsidP="00B30537">
      <w:pPr>
        <w:jc w:val="center"/>
        <w:rPr>
          <w:sz w:val="24"/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9001125" cy="1438275"/>
            <wp:effectExtent l="19050" t="19050" r="28575" b="285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14382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rPr>
          <w:szCs w:val="28"/>
        </w:rPr>
      </w:pPr>
      <w:r>
        <w:rPr>
          <w:szCs w:val="28"/>
        </w:rPr>
        <w:tab/>
      </w:r>
    </w:p>
    <w:p w:rsidR="00B30537" w:rsidRDefault="00B30537" w:rsidP="00B30537">
      <w:pPr>
        <w:rPr>
          <w:sz w:val="28"/>
          <w:szCs w:val="28"/>
        </w:rPr>
      </w:pPr>
      <w:r>
        <w:rPr>
          <w:sz w:val="28"/>
          <w:szCs w:val="28"/>
        </w:rPr>
        <w:t>Модему требуется время для применения настроек, пожалуйста, подождите.</w:t>
      </w:r>
    </w:p>
    <w:p w:rsidR="00B30537" w:rsidRDefault="00B30537" w:rsidP="00B30537">
      <w:pPr>
        <w:rPr>
          <w:sz w:val="24"/>
          <w:szCs w:val="28"/>
        </w:rPr>
      </w:pPr>
    </w:p>
    <w:p w:rsidR="00B30537" w:rsidRDefault="00B30537" w:rsidP="00B3053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667875" cy="2752725"/>
            <wp:effectExtent l="19050" t="19050" r="28575" b="285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27527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jc w:val="center"/>
        <w:rPr>
          <w:szCs w:val="28"/>
        </w:rPr>
      </w:pPr>
    </w:p>
    <w:p w:rsidR="00B30537" w:rsidRDefault="00B30537" w:rsidP="00B30537">
      <w:pPr>
        <w:rPr>
          <w:sz w:val="28"/>
          <w:szCs w:val="28"/>
        </w:rPr>
      </w:pPr>
      <w:r>
        <w:rPr>
          <w:szCs w:val="28"/>
        </w:rPr>
        <w:lastRenderedPageBreak/>
        <w:tab/>
      </w:r>
      <w:r>
        <w:rPr>
          <w:sz w:val="28"/>
          <w:szCs w:val="28"/>
        </w:rPr>
        <w:t>В случае, если все настройки верны и модем успешно подключился к сети, Вы увидите окно:</w:t>
      </w:r>
    </w:p>
    <w:p w:rsidR="00B30537" w:rsidRDefault="00B30537" w:rsidP="00B30537">
      <w:pPr>
        <w:rPr>
          <w:sz w:val="28"/>
          <w:szCs w:val="28"/>
        </w:rPr>
      </w:pPr>
    </w:p>
    <w:p w:rsidR="00B30537" w:rsidRDefault="00B30537" w:rsidP="00B30537">
      <w:pPr>
        <w:jc w:val="center"/>
        <w:rPr>
          <w:sz w:val="24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525000" cy="1581150"/>
            <wp:effectExtent l="19050" t="19050" r="19050" b="190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5811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jc w:val="center"/>
        <w:rPr>
          <w:sz w:val="28"/>
          <w:szCs w:val="28"/>
        </w:rPr>
      </w:pPr>
    </w:p>
    <w:p w:rsidR="00B30537" w:rsidRDefault="00B30537" w:rsidP="00B30537">
      <w:pPr>
        <w:rPr>
          <w:sz w:val="28"/>
          <w:szCs w:val="28"/>
        </w:rPr>
      </w:pPr>
      <w:r>
        <w:rPr>
          <w:sz w:val="28"/>
          <w:szCs w:val="28"/>
        </w:rPr>
        <w:tab/>
        <w:t>В противном случае, Вы увидите окно, как показано ниже. Случай, когда введены неверные данные для авторизации. Необходимо повторно ввести верные данные, нажать кнопку «Продолжить».</w:t>
      </w:r>
    </w:p>
    <w:p w:rsidR="00B30537" w:rsidRDefault="00B30537" w:rsidP="00B30537">
      <w:pPr>
        <w:rPr>
          <w:sz w:val="24"/>
          <w:szCs w:val="28"/>
        </w:rPr>
      </w:pPr>
    </w:p>
    <w:p w:rsidR="00B30537" w:rsidRDefault="00B30537" w:rsidP="00B30537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458325" cy="1771650"/>
            <wp:effectExtent l="19050" t="19050" r="28575" b="190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17716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0537" w:rsidRDefault="00B30537" w:rsidP="00B30537">
      <w:pPr>
        <w:rPr>
          <w:szCs w:val="28"/>
        </w:rPr>
      </w:pPr>
      <w:r>
        <w:rPr>
          <w:szCs w:val="28"/>
        </w:rPr>
        <w:tab/>
      </w:r>
    </w:p>
    <w:p w:rsidR="00B30537" w:rsidRDefault="00B30537" w:rsidP="00B30537">
      <w:pPr>
        <w:jc w:val="center"/>
        <w:rPr>
          <w:sz w:val="24"/>
          <w:szCs w:val="28"/>
        </w:rPr>
      </w:pPr>
    </w:p>
    <w:p w:rsidR="00B30537" w:rsidRDefault="00B30537" w:rsidP="00B30537">
      <w:pPr>
        <w:rPr>
          <w:szCs w:val="28"/>
        </w:rPr>
      </w:pPr>
    </w:p>
    <w:p w:rsidR="00B30537" w:rsidRDefault="00B30537" w:rsidP="00B30537">
      <w:pPr>
        <w:jc w:val="both"/>
        <w:rPr>
          <w:szCs w:val="28"/>
        </w:rPr>
      </w:pPr>
    </w:p>
    <w:p w:rsidR="00B30537" w:rsidRDefault="00B30537" w:rsidP="00B30537">
      <w:pPr>
        <w:pStyle w:val="2"/>
        <w:jc w:val="center"/>
        <w:rPr>
          <w:rFonts w:eastAsia="Times New Roman"/>
        </w:rPr>
      </w:pPr>
    </w:p>
    <w:p w:rsidR="00B30537" w:rsidRPr="00B30537" w:rsidRDefault="00B30537"/>
    <w:sectPr w:rsidR="00B30537" w:rsidRPr="00B30537" w:rsidSect="00B30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DA"/>
    <w:rsid w:val="000556DA"/>
    <w:rsid w:val="00A64D7F"/>
    <w:rsid w:val="00B124CE"/>
    <w:rsid w:val="00B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46660-AE8D-4AFF-91C7-0F0B65D1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0537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53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30537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2.168.1.1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456</Words>
  <Characters>2600</Characters>
  <Application>Microsoft Office Word</Application>
  <DocSecurity>0</DocSecurity>
  <Lines>21</Lines>
  <Paragraphs>6</Paragraphs>
  <ScaleCrop>false</ScaleCrop>
  <Company>BIS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3</cp:revision>
  <dcterms:created xsi:type="dcterms:W3CDTF">2017-03-31T05:08:00Z</dcterms:created>
  <dcterms:modified xsi:type="dcterms:W3CDTF">2017-03-31T09:07:00Z</dcterms:modified>
</cp:coreProperties>
</file>